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7C7D" w14:textId="33504032" w:rsidR="00DC426A" w:rsidRPr="004F2EE4" w:rsidRDefault="000879CD" w:rsidP="00E67177">
      <w:pPr>
        <w:spacing w:after="0" w:line="240" w:lineRule="auto"/>
        <w:ind w:right="-760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="002D149C" w:rsidRPr="004F2EE4">
        <w:rPr>
          <w:rFonts w:ascii="TH SarabunPSK" w:hAnsi="TH SarabunPSK" w:cs="TH SarabunPSK"/>
          <w:b/>
          <w:bCs/>
          <w:sz w:val="28"/>
        </w:rPr>
        <w:t>X</w:t>
      </w:r>
      <w:r w:rsidRPr="004F2EE4">
        <w:rPr>
          <w:rFonts w:ascii="TH SarabunPSK" w:hAnsi="TH SarabunPSK" w:cs="TH SarabunPSK"/>
          <w:b/>
          <w:bCs/>
          <w:sz w:val="28"/>
        </w:rPr>
        <w:t>2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ระดับความสำเร็จของสำนักงานเขตพื้นที่การศึกษา และสถานศึกษามีระบบบริหารจัดการ </w:t>
      </w:r>
      <w:r w:rsidRPr="004F2EE4">
        <w:rPr>
          <w:rFonts w:ascii="TH SarabunPSK" w:hAnsi="TH SarabunPSK" w:cs="TH SarabunPSK"/>
          <w:b/>
          <w:bCs/>
          <w:sz w:val="28"/>
        </w:rPr>
        <w:t>4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ด้าน (บริหารทั่วไป </w:t>
      </w:r>
      <w:r w:rsidR="00054A12" w:rsidRPr="004F2EE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งบประมาณ บริหารงานบุคคล วิชาการ) </w:t>
      </w:r>
    </w:p>
    <w:p w14:paraId="78417374" w14:textId="77777777" w:rsidR="00431B98" w:rsidRPr="004F2EE4" w:rsidRDefault="00431B98" w:rsidP="00431B98">
      <w:pPr>
        <w:tabs>
          <w:tab w:val="left" w:pos="2552"/>
        </w:tabs>
        <w:spacing w:after="0" w:line="240" w:lineRule="auto"/>
        <w:ind w:right="-195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รอบ </w:t>
      </w:r>
      <w:r w:rsidRPr="004F2EE4">
        <w:rPr>
          <w:rFonts w:ascii="TH SarabunPSK" w:hAnsi="TH SarabunPSK" w:cs="TH SarabunPSK"/>
          <w:b/>
          <w:bCs/>
          <w:sz w:val="28"/>
          <w:u w:val="single"/>
        </w:rPr>
        <w:t>12</w:t>
      </w: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 xml:space="preserve"> เดือน</w:t>
      </w:r>
    </w:p>
    <w:p w14:paraId="01F72B5F" w14:textId="77777777" w:rsidR="00431B98" w:rsidRPr="004F2EE4" w:rsidRDefault="00431B98" w:rsidP="00431B9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>ประเด็นการติดตามและประเมินผล</w:t>
      </w:r>
    </w:p>
    <w:tbl>
      <w:tblPr>
        <w:tblStyle w:val="TableGrid8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431B98" w:rsidRPr="004F2EE4" w14:paraId="616F2A92" w14:textId="77777777" w:rsidTr="00FD2E86">
        <w:trPr>
          <w:trHeight w:val="325"/>
          <w:tblHeader/>
        </w:trPr>
        <w:tc>
          <w:tcPr>
            <w:tcW w:w="6096" w:type="dxa"/>
            <w:shd w:val="clear" w:color="auto" w:fill="BFBFBF"/>
            <w:vAlign w:val="center"/>
          </w:tcPr>
          <w:p w14:paraId="0247834E" w14:textId="77777777" w:rsidR="00431B98" w:rsidRPr="00137E9C" w:rsidRDefault="00431B98" w:rsidP="00CD0934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137E9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ประเด็นการพิจารณา</w:t>
            </w:r>
          </w:p>
        </w:tc>
        <w:tc>
          <w:tcPr>
            <w:tcW w:w="8646" w:type="dxa"/>
            <w:shd w:val="clear" w:color="auto" w:fill="BFBFBF"/>
            <w:vAlign w:val="center"/>
          </w:tcPr>
          <w:p w14:paraId="0C84E5C3" w14:textId="77777777" w:rsidR="00431B98" w:rsidRPr="00137E9C" w:rsidRDefault="00431B98" w:rsidP="00CD0934">
            <w:pPr>
              <w:spacing w:line="280" w:lineRule="exact"/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137E9C">
              <w:rPr>
                <w:rFonts w:ascii="TH SarabunPSK" w:hAnsi="TH SarabunPSK" w:cs="TH SarabunPSK"/>
                <w:b/>
                <w:bCs/>
                <w:sz w:val="40"/>
                <w:szCs w:val="28"/>
                <w:cs/>
              </w:rPr>
              <w:t>เอกสาร หลักฐานที่ต้องนำส่งในระบบ</w:t>
            </w:r>
          </w:p>
        </w:tc>
      </w:tr>
      <w:tr w:rsidR="00183294" w:rsidRPr="004F2EE4" w14:paraId="7CE4E5B7" w14:textId="77777777" w:rsidTr="00FD2E86">
        <w:trPr>
          <w:trHeight w:val="325"/>
        </w:trPr>
        <w:tc>
          <w:tcPr>
            <w:tcW w:w="6096" w:type="dxa"/>
          </w:tcPr>
          <w:p w14:paraId="08E931F2" w14:textId="402F9CD7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. สำนักงานเขตพื้นที่การศึกษา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มีผลการดำเนินงานเชิงปริมาณ ที่แสดงถึง</w:t>
            </w:r>
          </w:p>
          <w:p w14:paraId="752DD240" w14:textId="77777777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 สนับสนุน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ให้สถานศึกษาใช้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เชื่อมโยงข้อมูลแบบ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9E7CA12" w14:textId="1D872D5F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.1 สถานศึกษาในสังกัด ทั้งหมดจำนวน.........................แห่ง</w:t>
            </w:r>
          </w:p>
          <w:p w14:paraId="4C40193D" w14:textId="75A7931C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.2 สถานศึกษาในสังกัด ที่ใช้ข้อมูลจากระบบเชื่อมโยงข้อมูลแบบ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>Real Time</w:t>
            </w:r>
          </w:p>
          <w:p w14:paraId="00C11939" w14:textId="5E992331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จำนวน.........................แห่ง คิดเป็นร้อยละ............................</w:t>
            </w:r>
          </w:p>
        </w:tc>
        <w:tc>
          <w:tcPr>
            <w:tcW w:w="8646" w:type="dxa"/>
          </w:tcPr>
          <w:p w14:paraId="1865495F" w14:textId="77777777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ตารางที่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>X2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แสดงจำนวนสถานศึกษาที่ใช้ข้อมูลจากระบบเชื่อมโยงข้อมูลแบบ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87573B5" w14:textId="00BC7A29" w:rsidR="00183294" w:rsidRPr="004F2EE4" w:rsidRDefault="00183294" w:rsidP="0018329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ไฟล์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Excel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ที่กำหนด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83294" w:rsidRPr="004F2EE4" w14:paraId="4B02F246" w14:textId="77777777" w:rsidTr="00FD2E86">
        <w:trPr>
          <w:trHeight w:val="325"/>
        </w:trPr>
        <w:tc>
          <w:tcPr>
            <w:tcW w:w="6096" w:type="dxa"/>
          </w:tcPr>
          <w:p w14:paraId="0DF1D901" w14:textId="30F1DC06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สำนักงานเขตพื้นที่การศึกษามีระบบ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การจัดเก็บข้อมูล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ที่เป็นปัจจุบัน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7917FD80" w14:textId="121EAA46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สามารถเรียกดูข้อมูลได้แบบ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>Real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>Time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646" w:type="dxa"/>
          </w:tcPr>
          <w:p w14:paraId="2865232B" w14:textId="3D76E7AB" w:rsidR="00183294" w:rsidRPr="004F2EE4" w:rsidRDefault="00183294" w:rsidP="0018329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คู่มือ/แนวทางการใช้ระบบจัดเก็บข้อมูล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พร้อมแนบ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 xml:space="preserve">Link 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การเข้าถึงระบบ (หากการเข้าระบบ ต้องใช้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>username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4F2EE4">
              <w:rPr>
                <w:rFonts w:ascii="TH SarabunPSK" w:hAnsi="TH SarabunPSK" w:cs="TH SarabunPSK"/>
                <w:sz w:val="28"/>
                <w:szCs w:val="28"/>
              </w:rPr>
              <w:t>password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โปรดระบุ) 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เพื่อพิจารณาความเป็นปัจจุบันของข้อมูลในระบบ</w:t>
            </w:r>
          </w:p>
        </w:tc>
      </w:tr>
      <w:tr w:rsidR="00183294" w:rsidRPr="004F2EE4" w14:paraId="1C3BD476" w14:textId="77777777" w:rsidTr="00FD2E86">
        <w:trPr>
          <w:trHeight w:val="325"/>
        </w:trPr>
        <w:tc>
          <w:tcPr>
            <w:tcW w:w="6096" w:type="dxa"/>
          </w:tcPr>
          <w:p w14:paraId="7B67CD9D" w14:textId="534CD609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. สำนักงานเขตพื้นที่การศึกษา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เชื่อมโยงข้อมูลแบบ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599C13E" w14:textId="5847F094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ที่สามารถ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แบ่งปันข้อมูลใ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ห้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กับสถานศึกษา และ/หรือหน่วยงานภายนอกอื่น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646" w:type="dxa"/>
          </w:tcPr>
          <w:p w14:paraId="7AE5BAEC" w14:textId="77777777" w:rsidR="0018329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เอกสาร/หลักฐาน ที่แสดงให้เห็นการแบ่งปัน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ข้อมูล 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เช่น สถิติการเข้าใช้งานระบบ การประชาสัมพันธ์ช่องทางเข้าถึงระบบผ่านเว็บไซต์หรือเอกสารเผยแพร่ เป็นต้น </w:t>
            </w:r>
          </w:p>
          <w:p w14:paraId="3FB750EA" w14:textId="77777777" w:rsidR="0018329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970F88" w14:textId="1329A54E" w:rsidR="00183294" w:rsidRPr="004F2EE4" w:rsidRDefault="00183294" w:rsidP="0018329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3294" w:rsidRPr="004F2EE4" w14:paraId="72D54C3C" w14:textId="77777777" w:rsidTr="00FD2E86">
        <w:tc>
          <w:tcPr>
            <w:tcW w:w="6096" w:type="dxa"/>
          </w:tcPr>
          <w:p w14:paraId="7E2AF516" w14:textId="0C53204A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สำนักงานเขตพื้นที่การ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การนำข้อมูลใน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เชื่อมโยงข้อมูลแบบ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มาใช้ในการวิเคราะห์ และพัฒนาการบริหารจัดการ </w:t>
            </w:r>
          </w:p>
          <w:p w14:paraId="3866EAE3" w14:textId="286D24D6" w:rsidR="00183294" w:rsidRPr="004F2EE4" w:rsidRDefault="00183294" w:rsidP="001832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การปฏิบัติงานได้</w:t>
            </w:r>
          </w:p>
        </w:tc>
        <w:tc>
          <w:tcPr>
            <w:tcW w:w="8646" w:type="dxa"/>
          </w:tcPr>
          <w:p w14:paraId="6CC5D636" w14:textId="77777777" w:rsidR="00183294" w:rsidRPr="004F2EE4" w:rsidRDefault="00183294" w:rsidP="0018329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F2EE4">
              <w:rPr>
                <w:rFonts w:ascii="TH SarabunPSK" w:hAnsi="TH SarabunPSK" w:cs="TH SarabunPSK"/>
                <w:spacing w:val="-6"/>
                <w:sz w:val="28"/>
                <w:szCs w:val="28"/>
              </w:rPr>
              <w:sym w:font="Wingdings" w:char="F072"/>
            </w:r>
            <w:r w:rsidRPr="004F2EE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เอกสาร/หลักฐาน ที่แสดงถึงการนำข้อมูลสารสนเทศจากระบบไปใช้</w:t>
            </w:r>
            <w:r w:rsidRPr="004F2EE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บริหารจัดการ</w:t>
            </w:r>
            <w:r w:rsidRPr="004F2EE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ของสำนักงานเขตพื้นที่การศึกษา</w:t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โดยยกตัวอย่างการประมวลผล หรือการวิเคราะห์ข้อมูลจากระบบ </w:t>
            </w:r>
          </w:p>
          <w:p w14:paraId="30C0E31B" w14:textId="7CB7CFF9" w:rsidR="00183294" w:rsidRPr="004F2EE4" w:rsidRDefault="00183294" w:rsidP="0018329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4F2E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เอกสาร/หลักฐาน ที่แสดงถึง</w:t>
            </w:r>
            <w:r w:rsidRPr="004F2E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การนำข้อมูลสารสนเทศจากระบบไปใช้</w:t>
            </w:r>
            <w:r w:rsidRPr="004F2EE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บริหารจัดการ</w:t>
            </w:r>
            <w:r w:rsidRPr="004F2EE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ของสถานศึกษา โดยยกตัวอย่างการประมวลผล หรือการวิเคราะห์ข้อมูลจากระบบ</w:t>
            </w:r>
          </w:p>
        </w:tc>
      </w:tr>
    </w:tbl>
    <w:p w14:paraId="7BDA9A4C" w14:textId="52139C90" w:rsidR="00431B98" w:rsidRPr="004F2EE4" w:rsidRDefault="00431B98" w:rsidP="00431B9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Hlk121926256"/>
    </w:p>
    <w:p w14:paraId="2D611E10" w14:textId="77777777" w:rsidR="00A16A68" w:rsidRDefault="00A16A68">
      <w:pPr>
        <w:rPr>
          <w:rFonts w:ascii="TH SarabunPSK" w:eastAsiaTheme="minorHAnsi" w:hAnsi="TH SarabunPSK" w:cs="TH SarabunPSK"/>
          <w:b/>
          <w:bCs/>
          <w:sz w:val="28"/>
          <w:cs/>
        </w:rPr>
      </w:pPr>
      <w:r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p w14:paraId="0C5E433C" w14:textId="28786255" w:rsidR="00431B98" w:rsidRPr="004F2EE4" w:rsidRDefault="00431B98" w:rsidP="00431B98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>เกณฑ์การพิจารณา</w:t>
      </w:r>
    </w:p>
    <w:tbl>
      <w:tblPr>
        <w:tblStyle w:val="10"/>
        <w:tblW w:w="14742" w:type="dxa"/>
        <w:tblInd w:w="-5" w:type="dxa"/>
        <w:tblLook w:val="04A0" w:firstRow="1" w:lastRow="0" w:firstColumn="1" w:lastColumn="0" w:noHBand="0" w:noVBand="1"/>
      </w:tblPr>
      <w:tblGrid>
        <w:gridCol w:w="1389"/>
        <w:gridCol w:w="13353"/>
      </w:tblGrid>
      <w:tr w:rsidR="00431B98" w:rsidRPr="004F2EE4" w14:paraId="7DD82044" w14:textId="77777777" w:rsidTr="00183294">
        <w:trPr>
          <w:trHeight w:val="223"/>
          <w:tblHeader/>
        </w:trPr>
        <w:tc>
          <w:tcPr>
            <w:tcW w:w="1389" w:type="dxa"/>
            <w:shd w:val="clear" w:color="auto" w:fill="BFBFBF"/>
            <w:vAlign w:val="center"/>
          </w:tcPr>
          <w:p w14:paraId="1745FE63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353" w:type="dxa"/>
            <w:shd w:val="clear" w:color="auto" w:fill="BFBFBF"/>
            <w:vAlign w:val="center"/>
          </w:tcPr>
          <w:p w14:paraId="733CC82B" w14:textId="77777777" w:rsidR="00431B98" w:rsidRPr="004F2EE4" w:rsidRDefault="00431B98" w:rsidP="00CD0934">
            <w:pPr>
              <w:ind w:left="-57" w:right="7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431B98" w:rsidRPr="004F2EE4" w14:paraId="0BE1832A" w14:textId="77777777" w:rsidTr="00183294">
        <w:tc>
          <w:tcPr>
            <w:tcW w:w="1389" w:type="dxa"/>
          </w:tcPr>
          <w:p w14:paraId="675ABA46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hAnsi="Wingdings" w:cs="TH SarabunPSK"/>
                <w:b/>
                <w:bCs/>
                <w:sz w:val="28"/>
              </w:rPr>
              <w:sym w:font="Wingdings" w:char="F072"/>
            </w:r>
          </w:p>
          <w:p w14:paraId="1EA90D16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353" w:type="dxa"/>
          </w:tcPr>
          <w:p w14:paraId="5667CFEB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สำนักงานเขตพื้นที่การศึกษามีระบบการจัดเก็บข้อมูลที่เป็นปัจจุบัน สามารถเรียกดูข้อมูลได้แบบ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67A05CC9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2. สำนักงานเขตพื้นที่การศึกษามีระบบเชื่อมโยงข้อมูลแบบ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ที่สามารถแบ่งปันข้อมูลให้กับสถานศึกษา และ/หรือหน่วยงานภายนอกอื่น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E1472E0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3. สำนักงานเขตพื้นที่การศึกษาและสถานศึกษา มีการนำข้อมูลในระบบเชื่อมโยงข้อมูลแบบ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มาใช้ในการวิเคราะห์ และพัฒนาการบริหารจัดการ การปฏิบัติงานได้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187A569" w14:textId="56D82D7A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6E6861" w:rsidRPr="004F2EE4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สถานศึกษาที่ใช้ระบบเชื่อมโยงข้อมูลแบบ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85 ขึ้นไป</w:t>
            </w:r>
          </w:p>
        </w:tc>
      </w:tr>
      <w:tr w:rsidR="00431B98" w:rsidRPr="004F2EE4" w14:paraId="51F89100" w14:textId="77777777" w:rsidTr="00183294">
        <w:tc>
          <w:tcPr>
            <w:tcW w:w="1389" w:type="dxa"/>
          </w:tcPr>
          <w:p w14:paraId="6571A9D0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hAnsi="Wingdings" w:cs="TH SarabunPSK"/>
                <w:b/>
                <w:bCs/>
                <w:sz w:val="28"/>
              </w:rPr>
              <w:sym w:font="Wingdings" w:char="F072"/>
            </w:r>
          </w:p>
          <w:p w14:paraId="548C7C4F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353" w:type="dxa"/>
          </w:tcPr>
          <w:p w14:paraId="2C89C42F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สำนักงานเขตพื้นที่การศึกษามีระบบการจัดเก็บข้อมูลที่เป็นปัจจุบัน สามารถเรียกดูข้อมูลได้แบบ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3C37FE9D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2. สำนักงานเขตพื้นที่การศึกษามีระบบเชื่อมโยงข้อมูลแบบ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ที่สามารถแบ่งปันข้อมูลให้กับสถานศึกษา และ/หรือหน่วยงานภายนอกอื่น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B2FA813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3. สำนักงานเขตพื้นที่การศึกษาและสถานศึกษา มีการนำข้อมูลในระบบเชื่อมโยงข้อมูลแบบ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มาใช้ในการวิเคราะห์ และพัฒนาการบริหารจัดการ การปฏิบัติงานได้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E4FAEF9" w14:textId="20FE9E70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6E6861" w:rsidRPr="004F2EE4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สถานศึกษาที่ใช้ระบบเชื่อมโยงข้อมูลแบบ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80 ขึ้นไป</w:t>
            </w:r>
          </w:p>
        </w:tc>
      </w:tr>
      <w:tr w:rsidR="00431B98" w:rsidRPr="004F2EE4" w14:paraId="5DE456F8" w14:textId="77777777" w:rsidTr="00183294">
        <w:tc>
          <w:tcPr>
            <w:tcW w:w="1389" w:type="dxa"/>
          </w:tcPr>
          <w:p w14:paraId="47DF814B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4700158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353" w:type="dxa"/>
          </w:tcPr>
          <w:p w14:paraId="37F08AC6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สำนักงานเขตพื้นที่การศึกษามีระบบการจัดเก็บข้อมูลที่เป็นปัจจุบัน สามารถเรียกดูข้อมูลได้แบบ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208A6CC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2. สำนักงานเขตพื้นที่การศึกษามีระบบเชื่อมโยงข้อมูลแบบ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ที่สามารถแบ่งปันข้อมูลให้กับสถานศึกษา และ/หรือหน่วยงานภายนอกอื่น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0F3A3EB" w14:textId="1B6CAE8A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6E6861" w:rsidRPr="004F2EE4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สถานศึกษาที่ใช้ระบบเชื่อมโยงข้อมูลแบบ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75 ขึ้นไป</w:t>
            </w:r>
          </w:p>
        </w:tc>
      </w:tr>
      <w:tr w:rsidR="00431B98" w:rsidRPr="004F2EE4" w14:paraId="14CFD406" w14:textId="77777777" w:rsidTr="00183294">
        <w:tc>
          <w:tcPr>
            <w:tcW w:w="1389" w:type="dxa"/>
          </w:tcPr>
          <w:p w14:paraId="1BE957D0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hAnsi="Wingdings" w:cs="TH SarabunPSK"/>
                <w:b/>
                <w:bCs/>
                <w:sz w:val="28"/>
              </w:rPr>
              <w:sym w:font="Wingdings" w:char="F072"/>
            </w:r>
          </w:p>
          <w:p w14:paraId="61DA99BB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353" w:type="dxa"/>
          </w:tcPr>
          <w:p w14:paraId="1A488C9A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 มีระบบการจัดเก็บข้อมูลที่เป็นปัจจุบัน สามารถเรียกดูข้อมูลได้แบบ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6C46B879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2. สำนักงานเขตพื้นที่การศึกษามีระบบเชื่อมโยงข้อมูลแบบ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ที่สามารถแบ่งปันข้อมูลให้กับสถานศึกษา และ/หรือหน่วยงานภายนอกอื่น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01FF390" w14:textId="4618AFB0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6E6861" w:rsidRPr="004F2EE4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สถานศึกษาที่ใช้ระบบเชื่อมโยงข้อมูลแบบ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70 ขึ้นไป</w:t>
            </w:r>
          </w:p>
        </w:tc>
      </w:tr>
      <w:tr w:rsidR="00431B98" w:rsidRPr="004F2EE4" w14:paraId="0659EB9A" w14:textId="77777777" w:rsidTr="00183294">
        <w:tc>
          <w:tcPr>
            <w:tcW w:w="1389" w:type="dxa"/>
          </w:tcPr>
          <w:p w14:paraId="0405B5A3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hAnsi="Wingdings" w:cs="TH SarabunPSK"/>
                <w:b/>
                <w:bCs/>
                <w:sz w:val="28"/>
              </w:rPr>
              <w:sym w:font="Wingdings" w:char="F072"/>
            </w:r>
          </w:p>
          <w:p w14:paraId="6A15DE51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353" w:type="dxa"/>
          </w:tcPr>
          <w:p w14:paraId="63FEBACA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1. สำนักงานเขตพื้นที่การศึกษามีระบบการจัดเก็บข้อมูลที่เป็นปัจจุบัน สามารถเรียกดูข้อมูลได้แบบ </w:t>
            </w:r>
            <w:r w:rsidRPr="004F2EE4">
              <w:rPr>
                <w:rFonts w:ascii="TH SarabunPSK" w:hAnsi="TH SarabunPSK" w:cs="TH SarabunPSK"/>
                <w:sz w:val="28"/>
              </w:rPr>
              <w:t>Real Time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3E50D0C4" w14:textId="77777777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2. สำนักงานเขตพื้นที่การศึกษามีระบบเชื่อมโยงข้อมูลแบบ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ที่สามารถแบ่งปันข้อมูลให้กับสถานศึกษา และ/หรือหน่วยงานภายนอกอื่น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</w:p>
          <w:p w14:paraId="3D65D2EF" w14:textId="635BD48D" w:rsidR="00431B98" w:rsidRPr="004F2EE4" w:rsidRDefault="00431B98" w:rsidP="00CD0934">
            <w:pPr>
              <w:ind w:left="-57" w:right="-57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6E6861" w:rsidRPr="004F2EE4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สถานศึกษาที่ใช้ระบบเชื่อมโยงข้อมูลแบบ </w:t>
            </w:r>
            <w:r w:rsidRPr="004F2EE4">
              <w:rPr>
                <w:rFonts w:ascii="TH SarabunPSK" w:hAnsi="TH SarabunPSK" w:cs="TH SarabunPSK"/>
                <w:sz w:val="28"/>
              </w:rPr>
              <w:t>Real Time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น้อยกว่าร้อยละ 70 </w:t>
            </w:r>
          </w:p>
        </w:tc>
      </w:tr>
      <w:bookmarkEnd w:id="0"/>
    </w:tbl>
    <w:p w14:paraId="401DD89E" w14:textId="42A1C880" w:rsidR="00FD2E86" w:rsidRPr="004F2EE4" w:rsidRDefault="00FD2E86" w:rsidP="00431B98">
      <w:pPr>
        <w:spacing w:after="0"/>
        <w:rPr>
          <w:rFonts w:ascii="TH SarabunPSK" w:hAnsi="TH SarabunPSK" w:cs="TH SarabunPSK"/>
          <w:sz w:val="28"/>
          <w:cs/>
        </w:rPr>
      </w:pPr>
    </w:p>
    <w:p w14:paraId="01B1EDB9" w14:textId="5395C0E6" w:rsidR="00FD2E86" w:rsidRPr="004F2EE4" w:rsidRDefault="00FD2E86">
      <w:pPr>
        <w:rPr>
          <w:rFonts w:ascii="TH SarabunPSK" w:hAnsi="TH SarabunPSK" w:cs="TH SarabunPSK"/>
          <w:sz w:val="28"/>
          <w:cs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B0FFEB" wp14:editId="2B573DF8">
                <wp:simplePos x="0" y="0"/>
                <wp:positionH relativeFrom="margin">
                  <wp:posOffset>7278624</wp:posOffset>
                </wp:positionH>
                <wp:positionV relativeFrom="paragraph">
                  <wp:posOffset>112014</wp:posOffset>
                </wp:positionV>
                <wp:extent cx="2075180" cy="946785"/>
                <wp:effectExtent l="0" t="0" r="127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6080A" w14:textId="77777777" w:rsidR="004333C1" w:rsidRPr="00A65A70" w:rsidRDefault="004333C1" w:rsidP="00FD2E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5A0F6E5A" w14:textId="77777777" w:rsidR="004333C1" w:rsidRPr="00A65A70" w:rsidRDefault="004333C1" w:rsidP="00FD2E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1D096351" w14:textId="77777777" w:rsidR="004333C1" w:rsidRDefault="004333C1" w:rsidP="00FD2E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0C33CE21" w14:textId="77777777" w:rsidR="004333C1" w:rsidRPr="00A65A70" w:rsidRDefault="004333C1" w:rsidP="00FD2E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FFEB" id="Text Box 32" o:spid="_x0000_s1046" type="#_x0000_t202" style="position:absolute;margin-left:573.1pt;margin-top:8.8pt;width:163.4pt;height:74.5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" stroked="f" strokeweight=".5pt">
                <v:textbox>
                  <w:txbxContent>
                    <w:p w14:paraId="7C26080A" w14:textId="77777777" w:rsidR="004333C1" w:rsidRPr="00A65A70" w:rsidRDefault="004333C1" w:rsidP="00FD2E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5A0F6E5A" w14:textId="77777777" w:rsidR="004333C1" w:rsidRPr="00A65A70" w:rsidRDefault="004333C1" w:rsidP="00FD2E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1D096351" w14:textId="77777777" w:rsidR="004333C1" w:rsidRDefault="004333C1" w:rsidP="00FD2E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0C33CE21" w14:textId="77777777" w:rsidR="004333C1" w:rsidRPr="00A65A70" w:rsidRDefault="004333C1" w:rsidP="00FD2E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EE4">
        <w:rPr>
          <w:rFonts w:ascii="TH SarabunPSK" w:hAnsi="TH SarabunPSK" w:cs="TH SarabunPSK"/>
          <w:sz w:val="28"/>
          <w:cs/>
        </w:rPr>
        <w:br w:type="page"/>
      </w:r>
    </w:p>
    <w:p w14:paraId="6E415DF9" w14:textId="77777777" w:rsidR="00431B98" w:rsidRPr="004F2EE4" w:rsidRDefault="00431B98" w:rsidP="00431B9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Pr="004F2EE4">
        <w:rPr>
          <w:rFonts w:ascii="TH SarabunPSK" w:hAnsi="TH SarabunPSK" w:cs="TH SarabunPSK"/>
          <w:b/>
          <w:bCs/>
          <w:sz w:val="28"/>
        </w:rPr>
        <w:t>X2</w:t>
      </w:r>
      <w:r w:rsidRPr="004F2EE4">
        <w:rPr>
          <w:rFonts w:ascii="TH SarabunPSK" w:hAnsi="TH SarabunPSK" w:cs="TH SarabunPSK"/>
          <w:b/>
          <w:bCs/>
          <w:sz w:val="28"/>
          <w:cs/>
        </w:rPr>
        <w:t>.</w:t>
      </w:r>
      <w:r w:rsidRPr="004F2EE4">
        <w:rPr>
          <w:rFonts w:ascii="TH SarabunPSK" w:hAnsi="TH SarabunPSK" w:cs="TH SarabunPSK"/>
          <w:b/>
          <w:bCs/>
          <w:sz w:val="28"/>
        </w:rPr>
        <w:t>1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 xml:space="preserve">แสดงรายชื่อระบบบริหารจัดการที่เป็นดิจิทัลของสำนักงานเขตพื้นที่การศึกษา จำแนกรายด้าน 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2802"/>
        <w:gridCol w:w="11935"/>
      </w:tblGrid>
      <w:tr w:rsidR="00431B98" w:rsidRPr="004F2EE4" w14:paraId="674017E9" w14:textId="77777777" w:rsidTr="00FD2E86">
        <w:tc>
          <w:tcPr>
            <w:tcW w:w="2802" w:type="dxa"/>
            <w:shd w:val="clear" w:color="auto" w:fill="EDEDED" w:themeFill="accent3" w:themeFillTint="33"/>
            <w:vAlign w:val="center"/>
          </w:tcPr>
          <w:p w14:paraId="5CBF1264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1935" w:type="dxa"/>
            <w:shd w:val="clear" w:color="auto" w:fill="EDEDED" w:themeFill="accent3" w:themeFillTint="33"/>
          </w:tcPr>
          <w:p w14:paraId="293166C3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ชื่อระบบบริหารจัดการที่เป็นดิจิทัล</w:t>
            </w:r>
          </w:p>
        </w:tc>
      </w:tr>
      <w:tr w:rsidR="00431B98" w:rsidRPr="004F2EE4" w14:paraId="097F2747" w14:textId="77777777" w:rsidTr="00FD2E86">
        <w:tc>
          <w:tcPr>
            <w:tcW w:w="2802" w:type="dxa"/>
          </w:tcPr>
          <w:p w14:paraId="20E23404" w14:textId="77777777" w:rsidR="00431B98" w:rsidRPr="004F2EE4" w:rsidRDefault="00431B98" w:rsidP="00CD0934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ด้านวิชาการ</w:t>
            </w:r>
          </w:p>
        </w:tc>
        <w:tc>
          <w:tcPr>
            <w:tcW w:w="11935" w:type="dxa"/>
          </w:tcPr>
          <w:p w14:paraId="20F24649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31B98" w:rsidRPr="004F2EE4" w14:paraId="3D8DC73E" w14:textId="77777777" w:rsidTr="00FD2E86">
        <w:tc>
          <w:tcPr>
            <w:tcW w:w="2802" w:type="dxa"/>
          </w:tcPr>
          <w:p w14:paraId="6E129094" w14:textId="77777777" w:rsidR="00431B98" w:rsidRPr="004F2EE4" w:rsidRDefault="00431B98" w:rsidP="00CD0934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ด้านการบริหารงานบุคคล</w:t>
            </w:r>
          </w:p>
        </w:tc>
        <w:tc>
          <w:tcPr>
            <w:tcW w:w="11935" w:type="dxa"/>
          </w:tcPr>
          <w:p w14:paraId="59416A09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2E54490" wp14:editId="60844777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68580</wp:posOffset>
                      </wp:positionV>
                      <wp:extent cx="3111500" cy="304800"/>
                      <wp:effectExtent l="0" t="0" r="12700" b="19050"/>
                      <wp:wrapNone/>
                      <wp:docPr id="6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6B75B" w14:textId="77777777" w:rsidR="004333C1" w:rsidRPr="00025CFC" w:rsidRDefault="004333C1" w:rsidP="00431B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54490" id="_x0000_s1047" type="#_x0000_t202" style="position:absolute;margin-left:110.85pt;margin-top:5.4pt;width:24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" strokeweight=".5pt">
                      <v:textbox>
                        <w:txbxContent>
                          <w:p w14:paraId="3076B75B" w14:textId="77777777" w:rsidR="004333C1" w:rsidRPr="00025CFC" w:rsidRDefault="004333C1" w:rsidP="00431B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1B98" w:rsidRPr="004F2EE4" w14:paraId="73A77637" w14:textId="77777777" w:rsidTr="00FD2E86">
        <w:tc>
          <w:tcPr>
            <w:tcW w:w="2802" w:type="dxa"/>
            <w:tcBorders>
              <w:bottom w:val="single" w:sz="4" w:space="0" w:color="auto"/>
            </w:tcBorders>
          </w:tcPr>
          <w:p w14:paraId="0321658D" w14:textId="77777777" w:rsidR="00431B98" w:rsidRPr="004F2EE4" w:rsidRDefault="00431B98" w:rsidP="00CD0934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ด้านงบประมาณ</w:t>
            </w:r>
          </w:p>
        </w:tc>
        <w:tc>
          <w:tcPr>
            <w:tcW w:w="11935" w:type="dxa"/>
            <w:tcBorders>
              <w:bottom w:val="single" w:sz="4" w:space="0" w:color="auto"/>
            </w:tcBorders>
          </w:tcPr>
          <w:p w14:paraId="33418566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31B98" w:rsidRPr="004F2EE4" w14:paraId="516B19DE" w14:textId="77777777" w:rsidTr="00FD2E86">
        <w:tc>
          <w:tcPr>
            <w:tcW w:w="2802" w:type="dxa"/>
            <w:tcBorders>
              <w:bottom w:val="single" w:sz="4" w:space="0" w:color="auto"/>
            </w:tcBorders>
          </w:tcPr>
          <w:p w14:paraId="7A6F1CDB" w14:textId="77777777" w:rsidR="00431B98" w:rsidRPr="004F2EE4" w:rsidRDefault="00431B98" w:rsidP="00CD0934">
            <w:pPr>
              <w:rPr>
                <w:rFonts w:ascii="TH SarabunPSK" w:hAnsi="TH SarabunPSK" w:cs="TH SarabunPSK"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ด้านการบริหารทั่วไป</w:t>
            </w:r>
          </w:p>
        </w:tc>
        <w:tc>
          <w:tcPr>
            <w:tcW w:w="11935" w:type="dxa"/>
            <w:tcBorders>
              <w:bottom w:val="single" w:sz="4" w:space="0" w:color="auto"/>
            </w:tcBorders>
          </w:tcPr>
          <w:p w14:paraId="13B2E796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4CC3237" w14:textId="77777777" w:rsidR="00431B98" w:rsidRPr="00A16A68" w:rsidRDefault="00431B98" w:rsidP="00431B98">
      <w:pPr>
        <w:spacing w:after="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78AF3647" w14:textId="7C225FB5" w:rsidR="00431B98" w:rsidRPr="004F2EE4" w:rsidRDefault="00431B98" w:rsidP="00FD2E86">
      <w:pPr>
        <w:rPr>
          <w:rFonts w:ascii="TH SarabunPSK" w:hAnsi="TH SarabunPSK" w:cs="TH SarabunPSK"/>
          <w:sz w:val="28"/>
          <w:cs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4F2EE4">
        <w:rPr>
          <w:rFonts w:ascii="TH SarabunPSK" w:hAnsi="TH SarabunPSK" w:cs="TH SarabunPSK"/>
          <w:b/>
          <w:bCs/>
          <w:sz w:val="28"/>
        </w:rPr>
        <w:t>X2</w:t>
      </w:r>
      <w:r w:rsidRPr="004F2EE4">
        <w:rPr>
          <w:rFonts w:ascii="TH SarabunPSK" w:hAnsi="TH SarabunPSK" w:cs="TH SarabunPSK"/>
          <w:b/>
          <w:bCs/>
          <w:sz w:val="28"/>
          <w:cs/>
        </w:rPr>
        <w:t>.</w:t>
      </w:r>
      <w:r w:rsidRPr="004F2EE4">
        <w:rPr>
          <w:rFonts w:ascii="TH SarabunPSK" w:hAnsi="TH SarabunPSK" w:cs="TH SarabunPSK"/>
          <w:b/>
          <w:bCs/>
          <w:sz w:val="28"/>
        </w:rPr>
        <w:t>2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 xml:space="preserve">แสดงรายชื่อระบบบริหารจัดการที่เป็นดิจิทัลของสถานศึกษาในสังกัด จำแนกรายด้าน 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2802"/>
        <w:gridCol w:w="2722"/>
        <w:gridCol w:w="2835"/>
        <w:gridCol w:w="2835"/>
        <w:gridCol w:w="3543"/>
      </w:tblGrid>
      <w:tr w:rsidR="00431B98" w:rsidRPr="004F2EE4" w14:paraId="3933558D" w14:textId="77777777" w:rsidTr="00FD2E86">
        <w:tc>
          <w:tcPr>
            <w:tcW w:w="2802" w:type="dxa"/>
            <w:vMerge w:val="restart"/>
            <w:shd w:val="clear" w:color="auto" w:fill="EDEDED" w:themeFill="accent3" w:themeFillTint="33"/>
            <w:vAlign w:val="center"/>
          </w:tcPr>
          <w:p w14:paraId="74C23AE0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1935" w:type="dxa"/>
            <w:gridSpan w:val="4"/>
            <w:shd w:val="clear" w:color="auto" w:fill="EDEDED" w:themeFill="accent3" w:themeFillTint="33"/>
          </w:tcPr>
          <w:p w14:paraId="5A599198" w14:textId="575D4CFB" w:rsidR="00431B98" w:rsidRPr="004F2EE4" w:rsidRDefault="002516D7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431B98"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ระบบบริหารจัดการที่เป็นดิจิทัล</w:t>
            </w:r>
          </w:p>
        </w:tc>
      </w:tr>
      <w:tr w:rsidR="00431B98" w:rsidRPr="004F2EE4" w14:paraId="6F3D306D" w14:textId="77777777" w:rsidTr="00FD2E86">
        <w:tc>
          <w:tcPr>
            <w:tcW w:w="2802" w:type="dxa"/>
            <w:vMerge/>
            <w:shd w:val="clear" w:color="auto" w:fill="EDEDED" w:themeFill="accent3" w:themeFillTint="33"/>
          </w:tcPr>
          <w:p w14:paraId="0165DA31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2" w:type="dxa"/>
            <w:shd w:val="clear" w:color="auto" w:fill="EDEDED" w:themeFill="accent3" w:themeFillTint="33"/>
          </w:tcPr>
          <w:p w14:paraId="3B7046B8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ด้านวิชาการ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5D55CE2B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ด้านการบริหารงานบุคคล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3FD33E4F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ด้านงบประมาณ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260A2BC0" w14:textId="77777777" w:rsidR="00431B98" w:rsidRPr="004F2EE4" w:rsidRDefault="00431B98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ด้านการบริหารทั่วไป</w:t>
            </w:r>
          </w:p>
        </w:tc>
      </w:tr>
      <w:tr w:rsidR="00431B98" w:rsidRPr="004F2EE4" w14:paraId="4C6ACF2B" w14:textId="77777777" w:rsidTr="00FD2E86">
        <w:tc>
          <w:tcPr>
            <w:tcW w:w="2802" w:type="dxa"/>
          </w:tcPr>
          <w:p w14:paraId="1977B0F9" w14:textId="77777777" w:rsidR="00431B98" w:rsidRPr="004F2EE4" w:rsidRDefault="00431B98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>1. โรงเรียน............</w:t>
            </w:r>
          </w:p>
        </w:tc>
        <w:tc>
          <w:tcPr>
            <w:tcW w:w="2722" w:type="dxa"/>
          </w:tcPr>
          <w:p w14:paraId="1FCCFF2D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666161A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656A9220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</w:tcPr>
          <w:p w14:paraId="4474B5AF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1B98" w:rsidRPr="004F2EE4" w14:paraId="1A403BA9" w14:textId="77777777" w:rsidTr="00FD2E86">
        <w:tc>
          <w:tcPr>
            <w:tcW w:w="2802" w:type="dxa"/>
          </w:tcPr>
          <w:p w14:paraId="389A813C" w14:textId="77777777" w:rsidR="00431B98" w:rsidRPr="004F2EE4" w:rsidRDefault="00431B98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>2. โรงเรียน............</w:t>
            </w:r>
          </w:p>
        </w:tc>
        <w:tc>
          <w:tcPr>
            <w:tcW w:w="2722" w:type="dxa"/>
          </w:tcPr>
          <w:p w14:paraId="1A5CA1C2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6EB64379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61477B68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DB68383" wp14:editId="000FC74E">
                      <wp:simplePos x="0" y="0"/>
                      <wp:positionH relativeFrom="column">
                        <wp:posOffset>-2108200</wp:posOffset>
                      </wp:positionH>
                      <wp:positionV relativeFrom="paragraph">
                        <wp:posOffset>41910</wp:posOffset>
                      </wp:positionV>
                      <wp:extent cx="3143250" cy="304800"/>
                      <wp:effectExtent l="0" t="0" r="19050" b="19050"/>
                      <wp:wrapNone/>
                      <wp:docPr id="9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64DA13" w14:textId="77777777" w:rsidR="004333C1" w:rsidRPr="00025CFC" w:rsidRDefault="004333C1" w:rsidP="00431B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8383" id="_x0000_s1048" type="#_x0000_t202" style="position:absolute;margin-left:-166pt;margin-top:3.3pt;width:247.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" strokeweight=".5pt">
                      <v:textbox>
                        <w:txbxContent>
                          <w:p w14:paraId="5564DA13" w14:textId="77777777" w:rsidR="004333C1" w:rsidRPr="00025CFC" w:rsidRDefault="004333C1" w:rsidP="00431B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14:paraId="0E5627C4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1B98" w:rsidRPr="004F2EE4" w14:paraId="266C2A12" w14:textId="77777777" w:rsidTr="00FD2E86">
        <w:tc>
          <w:tcPr>
            <w:tcW w:w="2802" w:type="dxa"/>
          </w:tcPr>
          <w:p w14:paraId="2D3D7160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14:paraId="29334572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2EFBEA86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160F4CB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</w:tcPr>
          <w:p w14:paraId="4F9BC89E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1B98" w:rsidRPr="004F2EE4" w14:paraId="4CDE818C" w14:textId="77777777" w:rsidTr="00FD2E86">
        <w:tc>
          <w:tcPr>
            <w:tcW w:w="2802" w:type="dxa"/>
          </w:tcPr>
          <w:p w14:paraId="1E96B1C2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2" w:type="dxa"/>
          </w:tcPr>
          <w:p w14:paraId="162E2251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02E731CE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7A6E5E09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3" w:type="dxa"/>
          </w:tcPr>
          <w:p w14:paraId="771A73EF" w14:textId="77777777" w:rsidR="00431B98" w:rsidRPr="004F2EE4" w:rsidRDefault="00431B98" w:rsidP="00CD09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C8EDE0A" w14:textId="01CB14B9" w:rsidR="00431B98" w:rsidRPr="004F2EE4" w:rsidRDefault="00431B98" w:rsidP="00A16A68">
      <w:pPr>
        <w:spacing w:before="120" w:after="0"/>
        <w:ind w:right="-172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>หมายเหตุ :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E6861" w:rsidRPr="004F2EE4">
        <w:rPr>
          <w:rFonts w:ascii="TH SarabunPSK" w:hAnsi="TH SarabunPSK" w:cs="TH SarabunPSK" w:hint="cs"/>
          <w:sz w:val="28"/>
          <w:cs/>
        </w:rPr>
        <w:t>การกรอกข้อมูลชื่อ</w:t>
      </w:r>
      <w:r w:rsidRPr="004F2EE4">
        <w:rPr>
          <w:rFonts w:ascii="TH SarabunPSK" w:hAnsi="TH SarabunPSK" w:cs="TH SarabunPSK"/>
          <w:spacing w:val="-4"/>
          <w:sz w:val="28"/>
          <w:cs/>
        </w:rPr>
        <w:t>ระบบบริหารจัดการที่เป็นดิจิทัล</w:t>
      </w:r>
      <w:r w:rsidR="006E6861" w:rsidRPr="004F2EE4">
        <w:rPr>
          <w:rFonts w:ascii="TH SarabunPSK" w:hAnsi="TH SarabunPSK" w:cs="TH SarabunPSK" w:hint="cs"/>
          <w:spacing w:val="-4"/>
          <w:sz w:val="28"/>
          <w:cs/>
        </w:rPr>
        <w:t>ของ</w:t>
      </w:r>
      <w:r w:rsidR="006E6861" w:rsidRPr="004F2EE4">
        <w:rPr>
          <w:rFonts w:ascii="TH SarabunPSK" w:hAnsi="TH SarabunPSK" w:cs="TH SarabunPSK"/>
          <w:sz w:val="28"/>
          <w:cs/>
        </w:rPr>
        <w:t>สำนักงานเขตพื้นที่การศึกษา</w:t>
      </w:r>
      <w:r w:rsidR="006E6861" w:rsidRPr="004F2EE4">
        <w:rPr>
          <w:rFonts w:ascii="TH SarabunPSK" w:hAnsi="TH SarabunPSK" w:cs="TH SarabunPSK" w:hint="cs"/>
          <w:spacing w:val="-4"/>
          <w:sz w:val="28"/>
          <w:cs/>
        </w:rPr>
        <w:t>และ</w:t>
      </w:r>
      <w:r w:rsidR="006E6861" w:rsidRPr="004F2EE4">
        <w:rPr>
          <w:rFonts w:ascii="TH SarabunPSK" w:hAnsi="TH SarabunPSK" w:cs="TH SarabunPSK"/>
          <w:sz w:val="28"/>
          <w:cs/>
        </w:rPr>
        <w:t>สถานศึกษา</w:t>
      </w:r>
      <w:r w:rsidR="006E6861" w:rsidRPr="004F2EE4">
        <w:rPr>
          <w:rFonts w:ascii="TH SarabunPSK" w:hAnsi="TH SarabunPSK" w:cs="TH SarabunPSK" w:hint="cs"/>
          <w:sz w:val="28"/>
          <w:cs/>
        </w:rPr>
        <w:t xml:space="preserve"> สามารถใช้</w:t>
      </w:r>
      <w:r w:rsidR="006E6861" w:rsidRPr="004F2EE4">
        <w:rPr>
          <w:rFonts w:ascii="TH SarabunPSK" w:hAnsi="TH SarabunPSK" w:cs="TH SarabunPSK"/>
          <w:spacing w:val="-4"/>
          <w:sz w:val="28"/>
          <w:cs/>
        </w:rPr>
        <w:t>ระบบบริหารจัดการที่เป็นดิจิทัล</w:t>
      </w:r>
      <w:r w:rsidR="006E6861" w:rsidRPr="004F2EE4">
        <w:rPr>
          <w:rFonts w:ascii="TH SarabunPSK" w:hAnsi="TH SarabunPSK" w:cs="TH SarabunPSK" w:hint="cs"/>
          <w:sz w:val="28"/>
          <w:cs/>
        </w:rPr>
        <w:t xml:space="preserve"> 1 ระบบ ในการบริหารจัดการได้มากกกว่า 1 ด้าน</w:t>
      </w:r>
      <w:r w:rsidR="006E6861" w:rsidRPr="004F2EE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C96653" w:rsidRPr="004F2EE4">
        <w:rPr>
          <w:rFonts w:ascii="TH SarabunPSK" w:hAnsi="TH SarabunPSK" w:cs="TH SarabunPSK"/>
          <w:spacing w:val="-4"/>
          <w:sz w:val="28"/>
          <w:cs/>
        </w:rPr>
        <w:br/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4F2EE4">
        <w:rPr>
          <w:rFonts w:ascii="TH SarabunPSK" w:hAnsi="TH SarabunPSK" w:cs="TH SarabunPSK"/>
          <w:b/>
          <w:bCs/>
          <w:sz w:val="28"/>
        </w:rPr>
        <w:t>X2</w:t>
      </w:r>
      <w:r w:rsidRPr="004F2EE4">
        <w:rPr>
          <w:rFonts w:ascii="TH SarabunPSK" w:hAnsi="TH SarabunPSK" w:cs="TH SarabunPSK"/>
          <w:b/>
          <w:bCs/>
          <w:sz w:val="28"/>
          <w:cs/>
        </w:rPr>
        <w:t>.3</w:t>
      </w:r>
      <w:r w:rsidRPr="004F2EE4">
        <w:rPr>
          <w:rFonts w:ascii="TH SarabunPSK" w:hAnsi="TH SarabunPSK" w:cs="TH SarabunPSK"/>
          <w:sz w:val="28"/>
          <w:cs/>
        </w:rPr>
        <w:t xml:space="preserve"> </w:t>
      </w:r>
      <w:r w:rsidRPr="004F2EE4">
        <w:rPr>
          <w:rFonts w:ascii="TH SarabunPSK" w:hAnsi="TH SarabunPSK" w:cs="TH SarabunPSK" w:hint="cs"/>
          <w:sz w:val="28"/>
          <w:cs/>
        </w:rPr>
        <w:t>แสดงจำนวน</w:t>
      </w:r>
      <w:r w:rsidR="006E6861" w:rsidRPr="004F2EE4">
        <w:rPr>
          <w:rFonts w:ascii="TH SarabunPSK" w:hAnsi="TH SarabunPSK" w:cs="TH SarabunPSK" w:hint="cs"/>
          <w:sz w:val="28"/>
          <w:cs/>
        </w:rPr>
        <w:t>และร้อยละของ</w:t>
      </w:r>
      <w:r w:rsidRPr="004F2EE4">
        <w:rPr>
          <w:rFonts w:ascii="TH SarabunPSK" w:hAnsi="TH SarabunPSK" w:cs="TH SarabunPSK" w:hint="cs"/>
          <w:sz w:val="28"/>
          <w:cs/>
        </w:rPr>
        <w:t xml:space="preserve">สถานศึกษาที่ใช้ข้อมูลจากระบบเชื่อมโยงข้อมูลแบบ </w:t>
      </w:r>
      <w:r w:rsidRPr="004F2EE4">
        <w:rPr>
          <w:rFonts w:ascii="TH SarabunPSK" w:hAnsi="TH SarabunPSK" w:cs="TH SarabunPSK"/>
          <w:sz w:val="28"/>
        </w:rPr>
        <w:t>Real Time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5336"/>
        <w:gridCol w:w="3074"/>
        <w:gridCol w:w="3075"/>
        <w:gridCol w:w="3075"/>
      </w:tblGrid>
      <w:tr w:rsidR="00A03647" w:rsidRPr="004F2EE4" w14:paraId="0052EA35" w14:textId="77777777" w:rsidTr="00A03647">
        <w:trPr>
          <w:trHeight w:val="300"/>
        </w:trPr>
        <w:tc>
          <w:tcPr>
            <w:tcW w:w="5336" w:type="dxa"/>
            <w:shd w:val="clear" w:color="auto" w:fill="EDEDED" w:themeFill="accent3" w:themeFillTint="33"/>
            <w:vAlign w:val="center"/>
          </w:tcPr>
          <w:p w14:paraId="6FE918CC" w14:textId="03322E22" w:rsidR="00A03647" w:rsidRPr="004F2EE4" w:rsidRDefault="00A03647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ชื่อระบบเชื่อมโยงข้อมูลแบบ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</w:rPr>
              <w:t xml:space="preserve"> Real Time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074" w:type="dxa"/>
            <w:shd w:val="clear" w:color="auto" w:fill="EDEDED" w:themeFill="accent3" w:themeFillTint="33"/>
            <w:noWrap/>
            <w:vAlign w:val="center"/>
            <w:hideMark/>
          </w:tcPr>
          <w:p w14:paraId="49A046EC" w14:textId="60A32566" w:rsidR="00A03647" w:rsidRPr="004F2EE4" w:rsidRDefault="00A03647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จำนวนสถานศึกษาทั้งหมด (แห่ง)</w:t>
            </w:r>
          </w:p>
        </w:tc>
        <w:tc>
          <w:tcPr>
            <w:tcW w:w="3075" w:type="dxa"/>
            <w:shd w:val="clear" w:color="auto" w:fill="EDEDED" w:themeFill="accent3" w:themeFillTint="33"/>
          </w:tcPr>
          <w:p w14:paraId="2E7829F6" w14:textId="77777777" w:rsidR="00A03647" w:rsidRPr="004F2EE4" w:rsidRDefault="00A03647" w:rsidP="00A036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จำนวนสถานศึกษาที่ใช้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  <w:p w14:paraId="3ED6F9DC" w14:textId="52EE8CD9" w:rsidR="00A03647" w:rsidRPr="004F2EE4" w:rsidRDefault="00A03647" w:rsidP="00A036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ระบบเชื่อมโยงข้อมูลแบบ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</w:rPr>
              <w:t xml:space="preserve">Real Time 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075" w:type="dxa"/>
            <w:shd w:val="clear" w:color="auto" w:fill="EDEDED" w:themeFill="accent3" w:themeFillTint="33"/>
            <w:noWrap/>
            <w:vAlign w:val="center"/>
            <w:hideMark/>
          </w:tcPr>
          <w:p w14:paraId="24CDA580" w14:textId="4EAC30BF" w:rsidR="00A03647" w:rsidRPr="004F2EE4" w:rsidRDefault="00A03647" w:rsidP="00CD09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A03647" w:rsidRPr="004F2EE4" w14:paraId="0C017A63" w14:textId="77777777" w:rsidTr="00A03647">
        <w:trPr>
          <w:trHeight w:val="300"/>
        </w:trPr>
        <w:tc>
          <w:tcPr>
            <w:tcW w:w="5336" w:type="dxa"/>
          </w:tcPr>
          <w:p w14:paraId="07EFAA68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4" w:type="dxa"/>
            <w:noWrap/>
            <w:hideMark/>
          </w:tcPr>
          <w:p w14:paraId="1068FF46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075" w:type="dxa"/>
          </w:tcPr>
          <w:p w14:paraId="1C175125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5" w:type="dxa"/>
            <w:noWrap/>
            <w:hideMark/>
          </w:tcPr>
          <w:p w14:paraId="2715D7B8" w14:textId="583C4B08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3647" w:rsidRPr="004F2EE4" w14:paraId="28062993" w14:textId="77777777" w:rsidTr="00A03647">
        <w:trPr>
          <w:trHeight w:val="300"/>
        </w:trPr>
        <w:tc>
          <w:tcPr>
            <w:tcW w:w="5336" w:type="dxa"/>
          </w:tcPr>
          <w:p w14:paraId="2FC0DD34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4" w:type="dxa"/>
            <w:noWrap/>
            <w:hideMark/>
          </w:tcPr>
          <w:p w14:paraId="14F2DCB0" w14:textId="0A795849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075" w:type="dxa"/>
          </w:tcPr>
          <w:p w14:paraId="5959D0F7" w14:textId="6C3C9FBD" w:rsidR="00A03647" w:rsidRPr="004F2EE4" w:rsidRDefault="008B0062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64FCD3B" wp14:editId="48AC48F7">
                      <wp:simplePos x="0" y="0"/>
                      <wp:positionH relativeFrom="column">
                        <wp:posOffset>-1877288</wp:posOffset>
                      </wp:positionH>
                      <wp:positionV relativeFrom="paragraph">
                        <wp:posOffset>113593</wp:posOffset>
                      </wp:positionV>
                      <wp:extent cx="3124200" cy="304800"/>
                      <wp:effectExtent l="0" t="0" r="19050" b="12700"/>
                      <wp:wrapNone/>
                      <wp:docPr id="10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0EF7B3" w14:textId="77777777" w:rsidR="004333C1" w:rsidRPr="00025CFC" w:rsidRDefault="004333C1" w:rsidP="00431B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FCD3B" id="_x0000_s1049" type="#_x0000_t202" style="position:absolute;margin-left:-147.8pt;margin-top:8.95pt;width:246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" strokeweight=".5pt">
                      <v:textbox>
                        <w:txbxContent>
                          <w:p w14:paraId="190EF7B3" w14:textId="77777777" w:rsidR="004333C1" w:rsidRPr="00025CFC" w:rsidRDefault="004333C1" w:rsidP="00431B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5" w:type="dxa"/>
            <w:noWrap/>
            <w:hideMark/>
          </w:tcPr>
          <w:p w14:paraId="4408FE07" w14:textId="4590A6BF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3647" w:rsidRPr="004F2EE4" w14:paraId="7C444443" w14:textId="77777777" w:rsidTr="00A03647">
        <w:trPr>
          <w:trHeight w:val="300"/>
        </w:trPr>
        <w:tc>
          <w:tcPr>
            <w:tcW w:w="5336" w:type="dxa"/>
          </w:tcPr>
          <w:p w14:paraId="0F75B217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4" w:type="dxa"/>
            <w:noWrap/>
            <w:hideMark/>
          </w:tcPr>
          <w:p w14:paraId="313DCCFC" w14:textId="3D259441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075" w:type="dxa"/>
          </w:tcPr>
          <w:p w14:paraId="0B6F9134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5" w:type="dxa"/>
            <w:noWrap/>
            <w:hideMark/>
          </w:tcPr>
          <w:p w14:paraId="2AEDB4F7" w14:textId="65B27CEE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3647" w:rsidRPr="004F2EE4" w14:paraId="00DAB1F6" w14:textId="77777777" w:rsidTr="00A03647">
        <w:trPr>
          <w:trHeight w:val="300"/>
        </w:trPr>
        <w:tc>
          <w:tcPr>
            <w:tcW w:w="5336" w:type="dxa"/>
          </w:tcPr>
          <w:p w14:paraId="61FBCB0E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4" w:type="dxa"/>
            <w:noWrap/>
            <w:hideMark/>
          </w:tcPr>
          <w:p w14:paraId="13A9B6B9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075" w:type="dxa"/>
          </w:tcPr>
          <w:p w14:paraId="03B5A906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5" w:type="dxa"/>
            <w:noWrap/>
            <w:hideMark/>
          </w:tcPr>
          <w:p w14:paraId="70D39A7D" w14:textId="52222A18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A03647" w:rsidRPr="004F2EE4" w14:paraId="0E4B1EB2" w14:textId="77777777" w:rsidTr="00A03647">
        <w:trPr>
          <w:trHeight w:val="300"/>
        </w:trPr>
        <w:tc>
          <w:tcPr>
            <w:tcW w:w="5336" w:type="dxa"/>
          </w:tcPr>
          <w:p w14:paraId="60E9EA48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4" w:type="dxa"/>
            <w:noWrap/>
            <w:hideMark/>
          </w:tcPr>
          <w:p w14:paraId="08CDA3AD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075" w:type="dxa"/>
          </w:tcPr>
          <w:p w14:paraId="112230FE" w14:textId="77777777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5" w:type="dxa"/>
            <w:noWrap/>
            <w:hideMark/>
          </w:tcPr>
          <w:p w14:paraId="540CE8C8" w14:textId="6B21F789" w:rsidR="00A03647" w:rsidRPr="004F2EE4" w:rsidRDefault="00A03647" w:rsidP="00CD0934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14:paraId="0DA8F6E6" w14:textId="5C501FA0" w:rsidR="00433B8B" w:rsidRDefault="00433B8B" w:rsidP="00431B98">
      <w:pPr>
        <w:spacing w:after="0"/>
        <w:rPr>
          <w:rFonts w:ascii="TH SarabunPSK" w:hAnsi="TH SarabunPSK" w:cs="TH SarabunPSK"/>
          <w:sz w:val="28"/>
          <w:cs/>
        </w:rPr>
      </w:pPr>
    </w:p>
    <w:p w14:paraId="7C392C5B" w14:textId="0108DDFD" w:rsidR="00E71634" w:rsidRPr="003A4927" w:rsidRDefault="00E71634" w:rsidP="003A4927">
      <w:pPr>
        <w:rPr>
          <w:rFonts w:ascii="TH SarabunPSK" w:hAnsi="TH SarabunPSK" w:cs="TH SarabunPSK" w:hint="cs"/>
          <w:sz w:val="28"/>
        </w:rPr>
      </w:pPr>
    </w:p>
    <w:sectPr w:rsidR="00E71634" w:rsidRPr="003A4927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B4FB" w14:textId="77777777" w:rsidR="001368F0" w:rsidRDefault="001368F0">
      <w:pPr>
        <w:spacing w:after="0" w:line="240" w:lineRule="auto"/>
      </w:pPr>
      <w:r>
        <w:separator/>
      </w:r>
    </w:p>
  </w:endnote>
  <w:endnote w:type="continuationSeparator" w:id="0">
    <w:p w14:paraId="75D444FC" w14:textId="77777777" w:rsidR="001368F0" w:rsidRDefault="0013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42D3" w14:textId="77777777" w:rsidR="001368F0" w:rsidRDefault="001368F0">
      <w:pPr>
        <w:spacing w:after="0" w:line="240" w:lineRule="auto"/>
      </w:pPr>
      <w:r>
        <w:separator/>
      </w:r>
    </w:p>
  </w:footnote>
  <w:footnote w:type="continuationSeparator" w:id="0">
    <w:p w14:paraId="11E4D3D2" w14:textId="77777777" w:rsidR="001368F0" w:rsidRDefault="0013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68F0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1AA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4927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2023-04-10T07:16:00Z</dcterms:created>
  <dcterms:modified xsi:type="dcterms:W3CDTF">2023-04-10T07:17:00Z</dcterms:modified>
</cp:coreProperties>
</file>